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1CF" w:rsidRPr="00B751CF" w:rsidRDefault="00B751CF" w:rsidP="00B751C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751C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4"/>
              <w:gridCol w:w="772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113712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63"/>
              <w:gridCol w:w="2173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113712.48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Нет данных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27666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27666.20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B751CF" w:rsidRPr="00B751CF" w:rsidRDefault="00B751CF" w:rsidP="00B751C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751C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273920.57</w:t>
            </w: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275836.57</w:t>
            </w: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43747.00</w:t>
            </w: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51CF" w:rsidRPr="00B751CF" w:rsidTr="00B751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B751C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51CF" w:rsidRPr="00B751CF" w:rsidTr="00B751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51CF" w:rsidRPr="00B751CF" w:rsidRDefault="00B751CF" w:rsidP="00B75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51C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51CF" w:rsidRPr="00B751CF" w:rsidTr="00B751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1CF" w:rsidRPr="00B751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51CF" w:rsidRPr="00B751CF" w:rsidRDefault="00B751CF" w:rsidP="00B751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51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51CF" w:rsidRPr="00B751CF" w:rsidRDefault="00B751CF" w:rsidP="00B75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B751CF" w:rsidRDefault="007A239C" w:rsidP="00B751CF">
      <w:bookmarkStart w:id="0" w:name="_GoBack"/>
      <w:bookmarkEnd w:id="0"/>
    </w:p>
    <w:sectPr w:rsidR="007A239C" w:rsidRPr="00B751CF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B751CF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751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51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751CF"/>
  </w:style>
  <w:style w:type="character" w:customStyle="1" w:styleId="nowrap">
    <w:name w:val="nowrap"/>
    <w:basedOn w:val="a0"/>
    <w:rsid w:val="00B75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0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2015-05-13T06:56:00Z</dcterms:modified>
</cp:coreProperties>
</file>